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16" w:rsidRDefault="001C19C9" w:rsidP="001C19C9">
      <w:pPr>
        <w:ind w:firstLine="708"/>
        <w:jc w:val="both"/>
        <w:rPr>
          <w:rFonts w:ascii="Times New Roman" w:hAnsi="Times New Roman" w:cs="Times New Roman"/>
          <w:sz w:val="24"/>
          <w:szCs w:val="24"/>
        </w:rPr>
      </w:pPr>
      <w:r>
        <w:rPr>
          <w:rFonts w:ascii="Times New Roman" w:hAnsi="Times New Roman" w:cs="Times New Roman"/>
          <w:b/>
          <w:sz w:val="24"/>
          <w:szCs w:val="24"/>
        </w:rPr>
        <w:t>KURUMUN TARİHÇESİ</w:t>
      </w:r>
      <w:r w:rsidR="001B5E16">
        <w:rPr>
          <w:rFonts w:ascii="Times New Roman" w:hAnsi="Times New Roman" w:cs="Times New Roman"/>
          <w:sz w:val="24"/>
          <w:szCs w:val="24"/>
        </w:rPr>
        <w:tab/>
      </w:r>
    </w:p>
    <w:p w:rsidR="001C19C9" w:rsidRDefault="001C19C9" w:rsidP="001C19C9">
      <w:pPr>
        <w:ind w:firstLine="708"/>
        <w:jc w:val="both"/>
        <w:rPr>
          <w:rFonts w:ascii="Times New Roman" w:hAnsi="Times New Roman" w:cs="Times New Roman"/>
          <w:sz w:val="24"/>
          <w:szCs w:val="24"/>
        </w:rPr>
      </w:pPr>
      <w:r>
        <w:rPr>
          <w:rFonts w:ascii="Times New Roman" w:hAnsi="Times New Roman" w:cs="Times New Roman"/>
          <w:sz w:val="24"/>
          <w:szCs w:val="24"/>
        </w:rPr>
        <w:t xml:space="preserve">Darende Halk Eğitimi Merkezi 1972 yılında </w:t>
      </w:r>
      <w:proofErr w:type="spellStart"/>
      <w:r w:rsidR="001B5E16">
        <w:rPr>
          <w:rFonts w:ascii="Times New Roman" w:hAnsi="Times New Roman" w:cs="Times New Roman"/>
          <w:sz w:val="24"/>
          <w:szCs w:val="24"/>
        </w:rPr>
        <w:t>Heyiketeği</w:t>
      </w:r>
      <w:proofErr w:type="spellEnd"/>
      <w:r w:rsidR="001B5E16">
        <w:rPr>
          <w:rFonts w:ascii="Times New Roman" w:hAnsi="Times New Roman" w:cs="Times New Roman"/>
          <w:sz w:val="24"/>
          <w:szCs w:val="24"/>
        </w:rPr>
        <w:t xml:space="preserve"> Mahallesi Hükümet Caddesinde bulunan </w:t>
      </w:r>
      <w:r>
        <w:rPr>
          <w:rFonts w:ascii="Times New Roman" w:hAnsi="Times New Roman" w:cs="Times New Roman"/>
          <w:sz w:val="24"/>
          <w:szCs w:val="24"/>
        </w:rPr>
        <w:t>Hükümet Binasında üç idari odada Müdür 1 Müdür Yardımcısı ve 1 Hizmetli ile eğitim öğretim faaliyetlerine başlamıştır.</w:t>
      </w:r>
    </w:p>
    <w:p w:rsidR="001C19C9" w:rsidRDefault="001C19C9" w:rsidP="001B5E16">
      <w:pPr>
        <w:ind w:firstLine="708"/>
        <w:jc w:val="both"/>
        <w:rPr>
          <w:rFonts w:ascii="Times New Roman" w:hAnsi="Times New Roman" w:cs="Times New Roman"/>
          <w:sz w:val="24"/>
          <w:szCs w:val="24"/>
        </w:rPr>
      </w:pPr>
      <w:r>
        <w:rPr>
          <w:rFonts w:ascii="Times New Roman" w:hAnsi="Times New Roman" w:cs="Times New Roman"/>
          <w:sz w:val="24"/>
          <w:szCs w:val="24"/>
        </w:rPr>
        <w:t xml:space="preserve">22 Yıl Hükmet binasında hizmet verdikten sonra 2004 yılına kadar Kız Meslek Lisesi olarak kullanılan daha sonra Kız Meslek Lisesinin METEM bünyesine katılmasıyla </w:t>
      </w:r>
      <w:proofErr w:type="gramStart"/>
      <w:r>
        <w:rPr>
          <w:rFonts w:ascii="Times New Roman" w:hAnsi="Times New Roman" w:cs="Times New Roman"/>
          <w:sz w:val="24"/>
          <w:szCs w:val="24"/>
        </w:rPr>
        <w:t xml:space="preserve">boşaltılan  </w:t>
      </w:r>
      <w:r w:rsidR="001B5E16">
        <w:rPr>
          <w:rFonts w:ascii="Times New Roman" w:hAnsi="Times New Roman" w:cs="Times New Roman"/>
          <w:sz w:val="24"/>
          <w:szCs w:val="24"/>
        </w:rPr>
        <w:t>ve</w:t>
      </w:r>
      <w:proofErr w:type="gramEnd"/>
      <w:r w:rsidR="001B5E16">
        <w:rPr>
          <w:rFonts w:ascii="Times New Roman" w:hAnsi="Times New Roman" w:cs="Times New Roman"/>
          <w:sz w:val="24"/>
          <w:szCs w:val="24"/>
        </w:rPr>
        <w:t xml:space="preserve"> </w:t>
      </w:r>
      <w:r>
        <w:rPr>
          <w:rFonts w:ascii="Times New Roman" w:hAnsi="Times New Roman" w:cs="Times New Roman"/>
          <w:sz w:val="24"/>
          <w:szCs w:val="24"/>
        </w:rPr>
        <w:t>önceki yıllarda ortaokul binası olarak kullanılan bina geniş bahçesi ve ilçe</w:t>
      </w:r>
      <w:r w:rsidR="001B5E16">
        <w:rPr>
          <w:rFonts w:ascii="Times New Roman" w:hAnsi="Times New Roman" w:cs="Times New Roman"/>
          <w:sz w:val="24"/>
          <w:szCs w:val="24"/>
        </w:rPr>
        <w:t>nin merkezinde</w:t>
      </w:r>
      <w:r>
        <w:rPr>
          <w:rFonts w:ascii="Times New Roman" w:hAnsi="Times New Roman" w:cs="Times New Roman"/>
          <w:sz w:val="24"/>
          <w:szCs w:val="24"/>
        </w:rPr>
        <w:t xml:space="preserve"> bulunmasından dolayı konum olarak önem arz etmektedir. </w:t>
      </w:r>
    </w:p>
    <w:p w:rsidR="001C19C9" w:rsidRDefault="001B5E16" w:rsidP="001C19C9">
      <w:pPr>
        <w:ind w:firstLine="708"/>
        <w:jc w:val="both"/>
        <w:rPr>
          <w:rFonts w:ascii="Times New Roman" w:hAnsi="Times New Roman" w:cs="Times New Roman"/>
          <w:sz w:val="24"/>
          <w:szCs w:val="24"/>
        </w:rPr>
      </w:pPr>
      <w:r>
        <w:rPr>
          <w:rFonts w:ascii="Times New Roman" w:hAnsi="Times New Roman" w:cs="Times New Roman"/>
          <w:sz w:val="24"/>
          <w:szCs w:val="24"/>
        </w:rPr>
        <w:t xml:space="preserve">Atıl durumdaki eski Kız Meslek Lisesi binasının </w:t>
      </w:r>
      <w:r w:rsidR="001C19C9">
        <w:rPr>
          <w:rFonts w:ascii="Times New Roman" w:hAnsi="Times New Roman" w:cs="Times New Roman"/>
          <w:sz w:val="24"/>
          <w:szCs w:val="24"/>
        </w:rPr>
        <w:t xml:space="preserve">Malatya Valiliği tarafından Kurumumuza tahsis etmesiyle </w:t>
      </w:r>
      <w:r>
        <w:rPr>
          <w:rFonts w:ascii="Times New Roman" w:hAnsi="Times New Roman" w:cs="Times New Roman"/>
          <w:sz w:val="24"/>
          <w:szCs w:val="24"/>
        </w:rPr>
        <w:t xml:space="preserve">2004 yılında </w:t>
      </w:r>
      <w:r w:rsidR="001C19C9">
        <w:rPr>
          <w:rFonts w:ascii="Times New Roman" w:hAnsi="Times New Roman" w:cs="Times New Roman"/>
          <w:sz w:val="24"/>
          <w:szCs w:val="24"/>
        </w:rPr>
        <w:t xml:space="preserve">yeni binasına taşınmıştır. 2010 yılında Bakanlığımız tarafından tahsis onaylanarak kurumumuz bağımsız hizmet binasına sahip olma süreci tamamlanmıştır. </w:t>
      </w:r>
    </w:p>
    <w:p w:rsidR="001C19C9" w:rsidRDefault="001C19C9" w:rsidP="001C19C9">
      <w:pPr>
        <w:ind w:firstLine="708"/>
        <w:jc w:val="both"/>
        <w:rPr>
          <w:rFonts w:ascii="Times New Roman" w:hAnsi="Times New Roman" w:cs="Times New Roman"/>
          <w:sz w:val="24"/>
          <w:szCs w:val="24"/>
        </w:rPr>
      </w:pPr>
      <w:r>
        <w:rPr>
          <w:rFonts w:ascii="Times New Roman" w:hAnsi="Times New Roman" w:cs="Times New Roman"/>
          <w:sz w:val="24"/>
          <w:szCs w:val="24"/>
        </w:rPr>
        <w:t>İlk dönemlerde halkın okuma yazma oranını artırmaya yönelik kurslar ağırlıklı olmak üzere dikiş, nakış, giyim gibi el becerilerini artırmaya yönelik beceri kursları, dönemin teknolojik yapısıyla uyumlu daktilografi kursları, elektrik, muhasebe, halıcılık gibi hem mesleki hem de el becerilerini geliştirmeye yönelik kurslar düzenlenmiştir.</w:t>
      </w:r>
    </w:p>
    <w:p w:rsidR="001C19C9" w:rsidRDefault="001C19C9" w:rsidP="001C19C9">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roofErr w:type="gramEnd"/>
    </w:p>
    <w:p w:rsidR="001C19C9" w:rsidRDefault="001C19C9" w:rsidP="001C19C9">
      <w:pPr>
        <w:jc w:val="both"/>
        <w:rPr>
          <w:rFonts w:ascii="Times New Roman" w:hAnsi="Times New Roman" w:cs="Times New Roman"/>
          <w:sz w:val="24"/>
          <w:szCs w:val="24"/>
        </w:rPr>
      </w:pPr>
      <w:r>
        <w:rPr>
          <w:rFonts w:ascii="Times New Roman" w:hAnsi="Times New Roman" w:cs="Times New Roman"/>
          <w:sz w:val="24"/>
          <w:szCs w:val="24"/>
        </w:rPr>
        <w:t xml:space="preserve">          Günümüzde okuma yazma, mesleki teknik ve sosyal ve kültürel olmak üzere üç ana başlıkta kurslar düzenlenmekte ayrıca isteğe bağlı çok sayıda kurs imkânı halkımıza sunul-</w:t>
      </w:r>
    </w:p>
    <w:p w:rsidR="001C19C9" w:rsidRDefault="001C19C9" w:rsidP="001C19C9">
      <w:pPr>
        <w:jc w:val="both"/>
        <w:rPr>
          <w:rFonts w:ascii="Times New Roman" w:hAnsi="Times New Roman" w:cs="Times New Roman"/>
          <w:color w:val="000000"/>
          <w:sz w:val="24"/>
          <w:szCs w:val="24"/>
        </w:rPr>
      </w:pPr>
      <w:proofErr w:type="gramStart"/>
      <w:r>
        <w:rPr>
          <w:rFonts w:ascii="Times New Roman" w:hAnsi="Times New Roman" w:cs="Times New Roman"/>
          <w:sz w:val="24"/>
          <w:szCs w:val="24"/>
        </w:rPr>
        <w:t>maktadır</w:t>
      </w:r>
      <w:proofErr w:type="gramEnd"/>
      <w:r>
        <w:rPr>
          <w:rFonts w:ascii="Times New Roman" w:hAnsi="Times New Roman" w:cs="Times New Roman"/>
          <w:sz w:val="24"/>
          <w:szCs w:val="24"/>
        </w:rPr>
        <w:t xml:space="preserve">. Kurs faaliyetleri haricinde 2007–2008 Öğretim Yılından itibaren </w:t>
      </w:r>
      <w:r>
        <w:rPr>
          <w:rFonts w:ascii="Times New Roman" w:hAnsi="Times New Roman" w:cs="Times New Roman"/>
          <w:color w:val="000000"/>
          <w:sz w:val="24"/>
          <w:szCs w:val="24"/>
        </w:rPr>
        <w:t>Bakanlığımızca yapılan son değişikliklerle Açık Öğretim Okullarının tüm iş ve işlemleri Merkezimize devre-</w:t>
      </w:r>
    </w:p>
    <w:p w:rsidR="001C19C9" w:rsidRDefault="001C19C9" w:rsidP="001C19C9">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dilmiştir</w:t>
      </w:r>
      <w:proofErr w:type="gramEnd"/>
      <w:r>
        <w:rPr>
          <w:rFonts w:ascii="Times New Roman" w:hAnsi="Times New Roman" w:cs="Times New Roman"/>
          <w:color w:val="000000"/>
          <w:sz w:val="24"/>
          <w:szCs w:val="24"/>
        </w:rPr>
        <w:t>. Bu işlemler yetkili ve deneyimli idarecilerimiz ve personellerimiz aracılığı ile yürü-</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tülmektedir</w:t>
      </w:r>
      <w:proofErr w:type="spellEnd"/>
      <w:r>
        <w:rPr>
          <w:rFonts w:ascii="Times New Roman" w:hAnsi="Times New Roman" w:cs="Times New Roman"/>
          <w:color w:val="000000"/>
          <w:sz w:val="24"/>
          <w:szCs w:val="24"/>
        </w:rPr>
        <w:t xml:space="preserve">. </w:t>
      </w:r>
    </w:p>
    <w:p w:rsidR="001C19C9" w:rsidRDefault="001C19C9" w:rsidP="001C19C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İlçemiz </w:t>
      </w:r>
      <w:proofErr w:type="spellStart"/>
      <w:r>
        <w:rPr>
          <w:rFonts w:ascii="Times New Roman" w:hAnsi="Times New Roman" w:cs="Times New Roman"/>
          <w:color w:val="000000"/>
          <w:sz w:val="24"/>
          <w:szCs w:val="24"/>
        </w:rPr>
        <w:t>Heyiketeği</w:t>
      </w:r>
      <w:proofErr w:type="spellEnd"/>
      <w:r>
        <w:rPr>
          <w:rFonts w:ascii="Times New Roman" w:hAnsi="Times New Roman" w:cs="Times New Roman"/>
          <w:color w:val="000000"/>
          <w:sz w:val="24"/>
          <w:szCs w:val="24"/>
        </w:rPr>
        <w:t xml:space="preserve"> Mahallesi Tepe Caddesi No:1 adresinde bulunan OHAL kapsamında devletimizce el konularak, 06/12/2016 tarihinde Kaymakamlık oluru ile Müdürlüğümüze devredilen binanın </w:t>
      </w:r>
      <w:proofErr w:type="gramStart"/>
      <w:r>
        <w:rPr>
          <w:rFonts w:ascii="Times New Roman" w:hAnsi="Times New Roman" w:cs="Times New Roman"/>
          <w:color w:val="000000"/>
          <w:sz w:val="24"/>
          <w:szCs w:val="24"/>
        </w:rPr>
        <w:t>bodrum,zemin</w:t>
      </w:r>
      <w:proofErr w:type="gramEnd"/>
      <w:r>
        <w:rPr>
          <w:rFonts w:ascii="Times New Roman" w:hAnsi="Times New Roman" w:cs="Times New Roman"/>
          <w:color w:val="000000"/>
          <w:sz w:val="24"/>
          <w:szCs w:val="24"/>
        </w:rPr>
        <w:t xml:space="preserve"> ve birinci katının yarısı Darende Halk Eğitimi Merkezi hizmet binası olarak kullanılmaktadır. İlçemizde dershane faaliyeti gösteren herhangi bir kurum olmadığından bünyemizde YGS-LYS-KPSS-DGS kursları açılmış olup halen devam etmektedir.</w:t>
      </w:r>
    </w:p>
    <w:p w:rsidR="00D67F67" w:rsidRDefault="00D67F67"/>
    <w:sectPr w:rsidR="00D67F67" w:rsidSect="00C63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1C19C9"/>
    <w:rsid w:val="001B5E16"/>
    <w:rsid w:val="001C19C9"/>
    <w:rsid w:val="00C63CE3"/>
    <w:rsid w:val="00D67F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1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erkn</dc:creator>
  <cp:keywords/>
  <dc:description/>
  <cp:lastModifiedBy>erkn</cp:lastModifiedBy>
  <cp:revision>4</cp:revision>
  <dcterms:created xsi:type="dcterms:W3CDTF">2017-05-02T12:03:00Z</dcterms:created>
  <dcterms:modified xsi:type="dcterms:W3CDTF">2017-05-02T12:08:00Z</dcterms:modified>
</cp:coreProperties>
</file>